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875" w:rsidRDefault="00162875">
      <w:r>
        <w:rPr>
          <w:rFonts w:hint="eastAsia"/>
        </w:rPr>
        <w:t>点鼻インフルエンザワクチンについて</w:t>
      </w:r>
    </w:p>
    <w:p w:rsidR="00162875" w:rsidRDefault="0080685B">
      <w:r>
        <w:t>24</w:t>
      </w:r>
      <w:r>
        <w:rPr>
          <w:rFonts w:hint="eastAsia"/>
        </w:rPr>
        <w:t>年</w:t>
      </w:r>
      <w:r w:rsidR="00162875">
        <w:rPr>
          <w:rFonts w:hint="eastAsia"/>
        </w:rPr>
        <w:t>シーズンから点鼻によるワクチンが認可されました。皆さんの知りたいことは</w:t>
      </w:r>
    </w:p>
    <w:p w:rsidR="00162875" w:rsidRDefault="00162875">
      <w:r>
        <w:rPr>
          <w:rFonts w:hint="eastAsia"/>
        </w:rPr>
        <w:t>「結局注射と点鼻、どっちがいいの」だと思います。</w:t>
      </w:r>
    </w:p>
    <w:p w:rsidR="00E97A2F" w:rsidRDefault="00E97A2F">
      <w:r>
        <w:rPr>
          <w:rFonts w:hint="eastAsia"/>
        </w:rPr>
        <w:t>昨年実際におこなってみて、お勧めできるワクチンだと感じています。</w:t>
      </w:r>
    </w:p>
    <w:p w:rsidR="00E97A2F" w:rsidRDefault="00E97A2F"/>
    <w:p w:rsidR="00162875" w:rsidRDefault="00162875">
      <w:r>
        <w:rPr>
          <w:rFonts w:hint="eastAsia"/>
        </w:rPr>
        <w:t>【メリット】</w:t>
      </w:r>
    </w:p>
    <w:p w:rsidR="00162875" w:rsidRDefault="00162875" w:rsidP="00162875">
      <w:pPr>
        <w:pStyle w:val="a9"/>
        <w:numPr>
          <w:ilvl w:val="0"/>
          <w:numId w:val="1"/>
        </w:numPr>
      </w:pPr>
      <w:r>
        <w:rPr>
          <w:rFonts w:hint="eastAsia"/>
        </w:rPr>
        <w:t>注射ではない；針を刺さなくていいので、痛みはない。恐怖感も和らぐでしょうね。</w:t>
      </w:r>
      <w:r w:rsidR="00EB31D2">
        <w:rPr>
          <w:rFonts w:hint="eastAsia"/>
        </w:rPr>
        <w:t>最大のメリットだと思います。</w:t>
      </w:r>
    </w:p>
    <w:p w:rsidR="00162875" w:rsidRDefault="00162875" w:rsidP="00162875">
      <w:pPr>
        <w:pStyle w:val="a9"/>
        <w:numPr>
          <w:ilvl w:val="0"/>
          <w:numId w:val="1"/>
        </w:numPr>
      </w:pPr>
      <w:r>
        <w:rPr>
          <w:rFonts w:hint="eastAsia"/>
        </w:rPr>
        <w:t>1回でよい；生ワクチンなので1回接種です。小学生以下はメリットですね。</w:t>
      </w:r>
      <w:r w:rsidR="00332717">
        <w:rPr>
          <w:rFonts w:hint="eastAsia"/>
        </w:rPr>
        <w:t>予防効果の持続も期待できるようです。</w:t>
      </w:r>
    </w:p>
    <w:p w:rsidR="000B6B48" w:rsidRDefault="00162875" w:rsidP="000B6B48">
      <w:pPr>
        <w:pStyle w:val="a9"/>
        <w:numPr>
          <w:ilvl w:val="0"/>
          <w:numId w:val="1"/>
        </w:numPr>
      </w:pPr>
      <w:r>
        <w:rPr>
          <w:rFonts w:hint="eastAsia"/>
        </w:rPr>
        <w:t>効果は同等かそれ以上；</w:t>
      </w:r>
      <w:r w:rsidR="002F518D">
        <w:rPr>
          <w:rFonts w:hint="eastAsia"/>
        </w:rPr>
        <w:t>気道</w:t>
      </w:r>
      <w:r w:rsidR="004A0150">
        <w:rPr>
          <w:rFonts w:hint="eastAsia"/>
        </w:rPr>
        <w:t>の粘膜</w:t>
      </w:r>
      <w:r w:rsidR="002F518D">
        <w:rPr>
          <w:rFonts w:hint="eastAsia"/>
        </w:rPr>
        <w:t>での感染防御作用が期待できる</w:t>
      </w:r>
      <w:r w:rsidR="00332717">
        <w:rPr>
          <w:rFonts w:hint="eastAsia"/>
        </w:rPr>
        <w:t>ので、理論上は注射より</w:t>
      </w:r>
      <w:r w:rsidR="000B6B48">
        <w:rPr>
          <w:rFonts w:hint="eastAsia"/>
        </w:rPr>
        <w:t>優れていると考えます。</w:t>
      </w:r>
      <w:r w:rsidR="00703B7C">
        <w:rPr>
          <w:rFonts w:hint="eastAsia"/>
        </w:rPr>
        <w:t>あくまで印象ですが、2</w:t>
      </w:r>
      <w:r w:rsidR="00703B7C">
        <w:t>4</w:t>
      </w:r>
      <w:r w:rsidR="00703B7C">
        <w:rPr>
          <w:rFonts w:hint="eastAsia"/>
        </w:rPr>
        <w:t>年度のワクチンは有効であったように感じています。</w:t>
      </w:r>
    </w:p>
    <w:p w:rsidR="000B6B48" w:rsidRDefault="000B6B48" w:rsidP="000B6B48">
      <w:pPr>
        <w:pStyle w:val="a9"/>
        <w:ind w:left="440"/>
      </w:pPr>
    </w:p>
    <w:p w:rsidR="00162875" w:rsidRDefault="00162875" w:rsidP="00162875">
      <w:r>
        <w:rPr>
          <w:rFonts w:hint="eastAsia"/>
        </w:rPr>
        <w:t>【デメリット】</w:t>
      </w:r>
    </w:p>
    <w:p w:rsidR="00162875" w:rsidRDefault="00162875" w:rsidP="00162875">
      <w:pPr>
        <w:pStyle w:val="a9"/>
        <w:numPr>
          <w:ilvl w:val="0"/>
          <w:numId w:val="2"/>
        </w:numPr>
      </w:pPr>
      <w:r>
        <w:rPr>
          <w:rFonts w:hint="eastAsia"/>
        </w:rPr>
        <w:t>価格が高い；</w:t>
      </w:r>
      <w:r w:rsidR="00703B7C">
        <w:rPr>
          <w:rFonts w:hint="eastAsia"/>
        </w:rPr>
        <w:t>2</w:t>
      </w:r>
      <w:r w:rsidR="00703B7C">
        <w:t>5</w:t>
      </w:r>
      <w:r w:rsidR="00703B7C">
        <w:rPr>
          <w:rFonts w:hint="eastAsia"/>
        </w:rPr>
        <w:t>年度は</w:t>
      </w:r>
      <w:r w:rsidR="00B20E78">
        <w:rPr>
          <w:rFonts w:hint="eastAsia"/>
        </w:rPr>
        <w:t>1</w:t>
      </w:r>
      <w:r w:rsidR="00B20E78">
        <w:t>0,000</w:t>
      </w:r>
      <w:r w:rsidR="00B20E78">
        <w:rPr>
          <w:rFonts w:hint="eastAsia"/>
        </w:rPr>
        <w:t>円</w:t>
      </w:r>
      <w:r w:rsidR="0080685B">
        <w:rPr>
          <w:rFonts w:hint="eastAsia"/>
        </w:rPr>
        <w:t>（税込み）</w:t>
      </w:r>
      <w:r w:rsidR="00B20E78">
        <w:rPr>
          <w:rFonts w:hint="eastAsia"/>
        </w:rPr>
        <w:t>で行います。</w:t>
      </w:r>
    </w:p>
    <w:p w:rsidR="002F518D" w:rsidRDefault="002F518D" w:rsidP="00332717">
      <w:pPr>
        <w:pStyle w:val="a9"/>
        <w:numPr>
          <w:ilvl w:val="0"/>
          <w:numId w:val="2"/>
        </w:numPr>
      </w:pPr>
      <w:r>
        <w:rPr>
          <w:rFonts w:hint="eastAsia"/>
        </w:rPr>
        <w:t>対象は2歳〜1</w:t>
      </w:r>
      <w:r>
        <w:t>8</w:t>
      </w:r>
      <w:r>
        <w:rPr>
          <w:rFonts w:hint="eastAsia"/>
        </w:rPr>
        <w:t>歳；つまり0</w:t>
      </w:r>
      <w:r>
        <w:t>-1</w:t>
      </w:r>
      <w:r>
        <w:rPr>
          <w:rFonts w:hint="eastAsia"/>
        </w:rPr>
        <w:t>歳、1</w:t>
      </w:r>
      <w:r>
        <w:t>9</w:t>
      </w:r>
      <w:r>
        <w:rPr>
          <w:rFonts w:hint="eastAsia"/>
        </w:rPr>
        <w:t>歳以上は接種できない</w:t>
      </w:r>
      <w:r w:rsidR="007C0C97">
        <w:rPr>
          <w:rFonts w:hint="eastAsia"/>
        </w:rPr>
        <w:t>。</w:t>
      </w:r>
    </w:p>
    <w:p w:rsidR="00332717" w:rsidRDefault="002F518D" w:rsidP="000B3C5F">
      <w:pPr>
        <w:pStyle w:val="a9"/>
        <w:numPr>
          <w:ilvl w:val="0"/>
          <w:numId w:val="2"/>
        </w:numPr>
      </w:pPr>
      <w:r>
        <w:rPr>
          <w:rFonts w:hint="eastAsia"/>
        </w:rPr>
        <w:t>数日後に</w:t>
      </w:r>
      <w:r w:rsidR="000458E6">
        <w:rPr>
          <w:rFonts w:hint="eastAsia"/>
        </w:rPr>
        <w:t>鼻炎症状や</w:t>
      </w:r>
      <w:r>
        <w:rPr>
          <w:rFonts w:hint="eastAsia"/>
        </w:rPr>
        <w:t>咳・</w:t>
      </w:r>
      <w:r w:rsidR="00D57C0F">
        <w:rPr>
          <w:rFonts w:hint="eastAsia"/>
        </w:rPr>
        <w:t>喉の痛み</w:t>
      </w:r>
      <w:r>
        <w:rPr>
          <w:rFonts w:hint="eastAsia"/>
        </w:rPr>
        <w:t>・頭痛な</w:t>
      </w:r>
      <w:r w:rsidR="00E03F30">
        <w:rPr>
          <w:rFonts w:hint="eastAsia"/>
        </w:rPr>
        <w:t>ど</w:t>
      </w:r>
      <w:r>
        <w:rPr>
          <w:rFonts w:hint="eastAsia"/>
        </w:rPr>
        <w:t>が出現することがある。</w:t>
      </w:r>
    </w:p>
    <w:p w:rsidR="00332717" w:rsidRDefault="00332717" w:rsidP="00332717">
      <w:pPr>
        <w:pStyle w:val="a9"/>
        <w:numPr>
          <w:ilvl w:val="0"/>
          <w:numId w:val="2"/>
        </w:numPr>
      </w:pPr>
      <w:r>
        <w:rPr>
          <w:rFonts w:hint="eastAsia"/>
        </w:rPr>
        <w:t>供給量に限りがある;予約できる数には上限があります。</w:t>
      </w:r>
    </w:p>
    <w:p w:rsidR="00332717" w:rsidRDefault="00332717" w:rsidP="00332717"/>
    <w:p w:rsidR="00332717" w:rsidRDefault="00332717" w:rsidP="00332717">
      <w:r>
        <w:rPr>
          <w:rFonts w:hint="eastAsia"/>
        </w:rPr>
        <w:t>当院では他のワクチンとの同時接種は行いません。</w:t>
      </w:r>
    </w:p>
    <w:p w:rsidR="00332717" w:rsidRDefault="00332717" w:rsidP="00332717">
      <w:r>
        <w:rPr>
          <w:rFonts w:hint="eastAsia"/>
        </w:rPr>
        <w:t>兄弟で同じ日に注射と点鼻を別々に、という要望にもお応えできません。</w:t>
      </w:r>
    </w:p>
    <w:p w:rsidR="00B20E78" w:rsidRDefault="00EB31D2" w:rsidP="00332717">
      <w:pPr>
        <w:rPr>
          <w:rFonts w:hint="eastAsia"/>
        </w:rPr>
      </w:pPr>
      <w:r w:rsidRPr="00904FD3">
        <w:rPr>
          <w:rFonts w:hint="eastAsia"/>
          <w:u w:val="single"/>
        </w:rPr>
        <w:t>予約された場合</w:t>
      </w:r>
      <w:r w:rsidR="00703B7C">
        <w:rPr>
          <w:rFonts w:hint="eastAsia"/>
          <w:u w:val="single"/>
        </w:rPr>
        <w:t>基本</w:t>
      </w:r>
      <w:r w:rsidRPr="00904FD3">
        <w:rPr>
          <w:rFonts w:hint="eastAsia"/>
          <w:u w:val="single"/>
        </w:rPr>
        <w:t>キャンセルはできません</w:t>
      </w:r>
      <w:r w:rsidR="00B20E78" w:rsidRPr="00904FD3">
        <w:rPr>
          <w:rFonts w:hint="eastAsia"/>
        </w:rPr>
        <w:t>の</w:t>
      </w:r>
      <w:r w:rsidR="00B20E78">
        <w:rPr>
          <w:rFonts w:hint="eastAsia"/>
        </w:rPr>
        <w:t>で、ご注意ください</w:t>
      </w:r>
      <w:r>
        <w:rPr>
          <w:rFonts w:hint="eastAsia"/>
        </w:rPr>
        <w:t>。</w:t>
      </w:r>
      <w:r w:rsidR="00B20E78">
        <w:rPr>
          <w:rFonts w:hint="eastAsia"/>
        </w:rPr>
        <w:t>できるだけ多くの希望者に接種できるよう、ご理解のほどお願いします</w:t>
      </w:r>
      <w:r w:rsidR="004A0EE9">
        <w:rPr>
          <w:rFonts w:hint="eastAsia"/>
        </w:rPr>
        <w:t>。</w:t>
      </w:r>
      <w:r w:rsidR="00B20E78">
        <w:rPr>
          <w:rFonts w:hint="eastAsia"/>
        </w:rPr>
        <w:t>悪質な場合は未接種でも接種料金を請求することがあります。</w:t>
      </w:r>
      <w:r w:rsidR="004A0EE9">
        <w:rPr>
          <w:rFonts w:hint="eastAsia"/>
        </w:rPr>
        <w:t>当日体調不良などで接種できない場合は、後日改めて接種いたします。</w:t>
      </w:r>
    </w:p>
    <w:p w:rsidR="00332717" w:rsidRPr="00EB31D2" w:rsidRDefault="00EB31D2" w:rsidP="00332717">
      <w:pPr>
        <w:rPr>
          <w:rFonts w:hint="eastAsia"/>
        </w:rPr>
      </w:pPr>
      <w:r>
        <w:rPr>
          <w:rFonts w:hint="eastAsia"/>
        </w:rPr>
        <w:t>予約時に</w:t>
      </w:r>
      <w:r w:rsidR="00703B7C">
        <w:rPr>
          <w:rFonts w:hint="eastAsia"/>
        </w:rPr>
        <w:t>は</w:t>
      </w:r>
      <w:r>
        <w:rPr>
          <w:rFonts w:hint="eastAsia"/>
        </w:rPr>
        <w:t>当院の患者番号が必要です。</w:t>
      </w:r>
      <w:r w:rsidR="007C0C97">
        <w:rPr>
          <w:rFonts w:hint="eastAsia"/>
        </w:rPr>
        <w:t>受診歴のないかたはまず窓口までおいでいただき、受診券の作成をお願いいたします。</w:t>
      </w:r>
    </w:p>
    <w:sectPr w:rsidR="00332717" w:rsidRPr="00EB3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7BF"/>
    <w:multiLevelType w:val="hybridMultilevel"/>
    <w:tmpl w:val="7B248380"/>
    <w:lvl w:ilvl="0" w:tplc="486EFCB0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BD5D00"/>
    <w:multiLevelType w:val="hybridMultilevel"/>
    <w:tmpl w:val="F1FAC01A"/>
    <w:lvl w:ilvl="0" w:tplc="82904D6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0333099">
    <w:abstractNumId w:val="1"/>
  </w:num>
  <w:num w:numId="2" w16cid:durableId="77374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75"/>
    <w:rsid w:val="000458E6"/>
    <w:rsid w:val="000B3C5F"/>
    <w:rsid w:val="000B6B48"/>
    <w:rsid w:val="00162875"/>
    <w:rsid w:val="001C5B8B"/>
    <w:rsid w:val="001D6DCC"/>
    <w:rsid w:val="002F518D"/>
    <w:rsid w:val="00332717"/>
    <w:rsid w:val="00353D0B"/>
    <w:rsid w:val="004A0150"/>
    <w:rsid w:val="004A0EE9"/>
    <w:rsid w:val="005949A3"/>
    <w:rsid w:val="00703B7C"/>
    <w:rsid w:val="007C0C97"/>
    <w:rsid w:val="0080685B"/>
    <w:rsid w:val="00904FD3"/>
    <w:rsid w:val="00AC2CAC"/>
    <w:rsid w:val="00B20E78"/>
    <w:rsid w:val="00BA6667"/>
    <w:rsid w:val="00D57C0F"/>
    <w:rsid w:val="00E03F30"/>
    <w:rsid w:val="00E97A2F"/>
    <w:rsid w:val="00EB31D2"/>
    <w:rsid w:val="00F77E9D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07BC0"/>
  <w15:chartTrackingRefBased/>
  <w15:docId w15:val="{0B952B19-79C9-CF40-BDD2-959879E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8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8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8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8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8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8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8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8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8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8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2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2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2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8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28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2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28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2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浩介 山本</dc:creator>
  <cp:keywords/>
  <dc:description/>
  <cp:lastModifiedBy>浩介 山本</cp:lastModifiedBy>
  <cp:revision>10</cp:revision>
  <dcterms:created xsi:type="dcterms:W3CDTF">2025-08-25T05:55:00Z</dcterms:created>
  <dcterms:modified xsi:type="dcterms:W3CDTF">2025-08-25T22:34:00Z</dcterms:modified>
</cp:coreProperties>
</file>